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0B46" w14:textId="77777777" w:rsidR="00C4337D" w:rsidRDefault="00C4337D" w:rsidP="00C4337D">
      <w:pPr>
        <w:jc w:val="center"/>
        <w:rPr>
          <w:rFonts w:ascii="Times New Roman" w:hAnsi="Times New Roman" w:cs="Times New Roman"/>
          <w:b/>
          <w:bCs/>
        </w:rPr>
      </w:pPr>
      <w:r>
        <w:rPr>
          <w:rFonts w:ascii="Times New Roman" w:hAnsi="Times New Roman" w:cs="Times New Roman"/>
          <w:b/>
          <w:bCs/>
        </w:rPr>
        <w:t>ORANGE</w:t>
      </w:r>
      <w:r w:rsidRPr="005259AE">
        <w:rPr>
          <w:rFonts w:ascii="Times New Roman" w:hAnsi="Times New Roman" w:cs="Times New Roman"/>
          <w:b/>
          <w:bCs/>
        </w:rPr>
        <w:t xml:space="preserve"> TEAM – </w:t>
      </w:r>
      <w:r>
        <w:rPr>
          <w:rFonts w:ascii="Times New Roman" w:hAnsi="Times New Roman" w:cs="Times New Roman"/>
          <w:b/>
          <w:bCs/>
        </w:rPr>
        <w:t>January 12, 2022</w:t>
      </w:r>
      <w:r w:rsidRPr="005259AE">
        <w:rPr>
          <w:rFonts w:ascii="Times New Roman" w:hAnsi="Times New Roman" w:cs="Times New Roman"/>
          <w:b/>
          <w:bCs/>
        </w:rPr>
        <w:t xml:space="preserve"> - zoom meeting minutes</w:t>
      </w:r>
    </w:p>
    <w:p w14:paraId="3F5D67BA" w14:textId="77777777" w:rsidR="00C4337D" w:rsidRPr="005259AE" w:rsidRDefault="00C4337D" w:rsidP="00C4337D">
      <w:pPr>
        <w:rPr>
          <w:rFonts w:ascii="Times New Roman" w:hAnsi="Times New Roman" w:cs="Times New Roman"/>
          <w:i/>
          <w:iCs/>
        </w:rPr>
      </w:pPr>
      <w:r w:rsidRPr="005259AE">
        <w:rPr>
          <w:rFonts w:ascii="Times New Roman" w:hAnsi="Times New Roman" w:cs="Times New Roman"/>
          <w:b/>
          <w:bCs/>
        </w:rPr>
        <w:t>MISSION OF AGING TOGETHER</w:t>
      </w:r>
      <w:r w:rsidRPr="005259AE">
        <w:rPr>
          <w:rFonts w:ascii="Times New Roman" w:hAnsi="Times New Roman" w:cs="Times New Roman"/>
        </w:rPr>
        <w:t xml:space="preserve"> – </w:t>
      </w:r>
      <w:r w:rsidRPr="005259AE">
        <w:rPr>
          <w:rFonts w:ascii="Times New Roman" w:hAnsi="Times New Roman" w:cs="Times New Roman"/>
          <w:i/>
          <w:iCs/>
        </w:rPr>
        <w:t>AGING TOGETHER THROUGH PARTNERSHIPS CONNECTS PEOPLE TO COMMUNITIES AND TO RESOURCES TO IMPROVE QUALITY OF LIFE AS WE AGE.</w:t>
      </w:r>
    </w:p>
    <w:p w14:paraId="7D61289A" w14:textId="77777777" w:rsidR="00C4337D" w:rsidRPr="005259AE" w:rsidRDefault="00C4337D" w:rsidP="00C4337D">
      <w:pPr>
        <w:rPr>
          <w:rFonts w:ascii="Times New Roman" w:hAnsi="Times New Roman" w:cs="Times New Roman"/>
        </w:rPr>
      </w:pPr>
      <w:r w:rsidRPr="005259AE">
        <w:rPr>
          <w:rFonts w:ascii="Times New Roman" w:hAnsi="Times New Roman" w:cs="Times New Roman"/>
          <w:b/>
          <w:bCs/>
        </w:rPr>
        <w:t>VISION</w:t>
      </w:r>
      <w:r w:rsidRPr="005259AE">
        <w:rPr>
          <w:rFonts w:ascii="Times New Roman" w:hAnsi="Times New Roman" w:cs="Times New Roman"/>
        </w:rPr>
        <w:t xml:space="preserve"> – AGE FRIENDLY COMMUNITIES THAT ACTIVELY ENGAGE, VALUE AND SUPPORT OLDER ADULTS</w:t>
      </w:r>
    </w:p>
    <w:p w14:paraId="135F9A94" w14:textId="77777777" w:rsidR="00C4337D" w:rsidRPr="005259AE" w:rsidRDefault="00C4337D" w:rsidP="00C4337D">
      <w:pPr>
        <w:rPr>
          <w:rFonts w:ascii="Times New Roman" w:hAnsi="Times New Roman" w:cs="Times New Roman"/>
        </w:rPr>
      </w:pPr>
      <w:r w:rsidRPr="005259AE">
        <w:rPr>
          <w:rFonts w:ascii="Times New Roman" w:hAnsi="Times New Roman" w:cs="Times New Roman"/>
          <w:b/>
          <w:bCs/>
        </w:rPr>
        <w:t xml:space="preserve">Team role/charter:  </w:t>
      </w:r>
      <w:r w:rsidRPr="005259AE">
        <w:rPr>
          <w:rFonts w:ascii="Times New Roman" w:hAnsi="Times New Roman" w:cs="Times New Roman"/>
        </w:rPr>
        <w:t>Forum for local organizations/individuals to focus on support for older residents and to address needs/solutions that go beyond what any one organization can do on its own</w:t>
      </w:r>
    </w:p>
    <w:p w14:paraId="55B9D257" w14:textId="6127CB47" w:rsidR="00C4337D" w:rsidRDefault="00C4337D" w:rsidP="00C4337D">
      <w:pPr>
        <w:rPr>
          <w:rFonts w:ascii="Times New Roman" w:hAnsi="Times New Roman" w:cs="Times New Roman"/>
        </w:rPr>
      </w:pPr>
      <w:r>
        <w:rPr>
          <w:rFonts w:ascii="Times New Roman" w:hAnsi="Times New Roman" w:cs="Times New Roman"/>
          <w:u w:val="single"/>
        </w:rPr>
        <w:t>January</w:t>
      </w:r>
      <w:r w:rsidRPr="005259AE">
        <w:rPr>
          <w:rFonts w:ascii="Times New Roman" w:hAnsi="Times New Roman" w:cs="Times New Roman"/>
          <w:u w:val="single"/>
        </w:rPr>
        <w:t xml:space="preserve"> re-cap (</w:t>
      </w:r>
      <w:r>
        <w:rPr>
          <w:rFonts w:ascii="Times New Roman" w:hAnsi="Times New Roman" w:cs="Times New Roman"/>
          <w:u w:val="single"/>
        </w:rPr>
        <w:t>9</w:t>
      </w:r>
      <w:r w:rsidRPr="005259AE">
        <w:rPr>
          <w:rFonts w:ascii="Times New Roman" w:hAnsi="Times New Roman" w:cs="Times New Roman"/>
          <w:u w:val="single"/>
        </w:rPr>
        <w:t xml:space="preserve"> attended)</w:t>
      </w:r>
      <w:r w:rsidRPr="005259AE">
        <w:rPr>
          <w:rFonts w:ascii="Times New Roman" w:hAnsi="Times New Roman" w:cs="Times New Roman"/>
        </w:rPr>
        <w:t>:</w:t>
      </w:r>
      <w:r>
        <w:rPr>
          <w:rFonts w:ascii="Times New Roman" w:hAnsi="Times New Roman" w:cs="Times New Roman"/>
        </w:rPr>
        <w:t xml:space="preserve"> Liesa Dodson (Harbor </w:t>
      </w:r>
      <w:proofErr w:type="gramStart"/>
      <w:r>
        <w:rPr>
          <w:rFonts w:ascii="Times New Roman" w:hAnsi="Times New Roman" w:cs="Times New Roman"/>
        </w:rPr>
        <w:t>At</w:t>
      </w:r>
      <w:proofErr w:type="gramEnd"/>
      <w:r>
        <w:rPr>
          <w:rFonts w:ascii="Times New Roman" w:hAnsi="Times New Roman" w:cs="Times New Roman"/>
        </w:rPr>
        <w:t xml:space="preserve"> Renaissance); Denise Caswell (Trinity Senior Village); Bernice Washington (DSS); Carolyn Rourke &amp; Vicky Fleming (</w:t>
      </w:r>
      <w:proofErr w:type="spellStart"/>
      <w:r>
        <w:rPr>
          <w:rFonts w:ascii="Times New Roman" w:hAnsi="Times New Roman" w:cs="Times New Roman"/>
        </w:rPr>
        <w:t>LOWlinc</w:t>
      </w:r>
      <w:proofErr w:type="spellEnd"/>
      <w:r>
        <w:rPr>
          <w:rFonts w:ascii="Times New Roman" w:hAnsi="Times New Roman" w:cs="Times New Roman"/>
        </w:rPr>
        <w:t xml:space="preserve">); Pam </w:t>
      </w:r>
      <w:proofErr w:type="spellStart"/>
      <w:r>
        <w:rPr>
          <w:rFonts w:ascii="Times New Roman" w:hAnsi="Times New Roman" w:cs="Times New Roman"/>
        </w:rPr>
        <w:t>Prill</w:t>
      </w:r>
      <w:proofErr w:type="spellEnd"/>
      <w:r>
        <w:rPr>
          <w:rFonts w:ascii="Times New Roman" w:hAnsi="Times New Roman" w:cs="Times New Roman"/>
        </w:rPr>
        <w:t xml:space="preserve"> (Senior Center); Stephen </w:t>
      </w:r>
      <w:proofErr w:type="spellStart"/>
      <w:r>
        <w:rPr>
          <w:rFonts w:ascii="Times New Roman" w:hAnsi="Times New Roman" w:cs="Times New Roman"/>
        </w:rPr>
        <w:t>Lzaguirre</w:t>
      </w:r>
      <w:proofErr w:type="spellEnd"/>
      <w:r>
        <w:rPr>
          <w:rFonts w:ascii="Times New Roman" w:hAnsi="Times New Roman" w:cs="Times New Roman"/>
        </w:rPr>
        <w:t xml:space="preserve"> (AGO); Ellen &amp; Ginny (AT)</w:t>
      </w:r>
    </w:p>
    <w:p w14:paraId="1A4ADA4C" w14:textId="77777777" w:rsidR="008C6426" w:rsidRDefault="008C6426" w:rsidP="008C6426">
      <w:pPr>
        <w:rPr>
          <w:rFonts w:ascii="Times New Roman" w:hAnsi="Times New Roman" w:cs="Times New Roman"/>
          <w:u w:val="single"/>
        </w:rPr>
      </w:pPr>
      <w:r>
        <w:rPr>
          <w:rFonts w:ascii="Times New Roman" w:hAnsi="Times New Roman" w:cs="Times New Roman"/>
          <w:u w:val="single"/>
        </w:rPr>
        <w:t>Discussion with Ellen Phipps, AT Director:</w:t>
      </w:r>
    </w:p>
    <w:p w14:paraId="0076D382" w14:textId="106EABAC" w:rsidR="00B86228" w:rsidRDefault="008C6426" w:rsidP="008C6426">
      <w:pPr>
        <w:rPr>
          <w:rFonts w:ascii="Times New Roman" w:hAnsi="Times New Roman" w:cs="Times New Roman"/>
        </w:rPr>
      </w:pPr>
      <w:r>
        <w:rPr>
          <w:rFonts w:ascii="Times New Roman" w:hAnsi="Times New Roman" w:cs="Times New Roman"/>
        </w:rPr>
        <w:t xml:space="preserve">Aging Together will be conducting </w:t>
      </w:r>
      <w:r w:rsidRPr="00830748">
        <w:rPr>
          <w:rFonts w:ascii="Times New Roman" w:hAnsi="Times New Roman" w:cs="Times New Roman"/>
          <w:b/>
          <w:bCs/>
        </w:rPr>
        <w:t>Community Conversations</w:t>
      </w:r>
      <w:r>
        <w:rPr>
          <w:rFonts w:ascii="Times New Roman" w:hAnsi="Times New Roman" w:cs="Times New Roman"/>
        </w:rPr>
        <w:t xml:space="preserve"> (CC) this year, as per the BOD. The goal is </w:t>
      </w:r>
      <w:r w:rsidR="00B86228">
        <w:rPr>
          <w:rFonts w:ascii="Times New Roman" w:hAnsi="Times New Roman" w:cs="Times New Roman"/>
        </w:rPr>
        <w:t>that</w:t>
      </w:r>
      <w:r>
        <w:rPr>
          <w:rFonts w:ascii="Times New Roman" w:hAnsi="Times New Roman" w:cs="Times New Roman"/>
        </w:rPr>
        <w:t xml:space="preserve"> teams in each county </w:t>
      </w:r>
      <w:r w:rsidR="00B86228">
        <w:rPr>
          <w:rFonts w:ascii="Times New Roman" w:hAnsi="Times New Roman" w:cs="Times New Roman"/>
        </w:rPr>
        <w:t xml:space="preserve">will </w:t>
      </w:r>
      <w:r>
        <w:rPr>
          <w:rFonts w:ascii="Times New Roman" w:hAnsi="Times New Roman" w:cs="Times New Roman"/>
        </w:rPr>
        <w:t xml:space="preserve">identify groups who are stakeholders </w:t>
      </w:r>
      <w:proofErr w:type="gramStart"/>
      <w:r>
        <w:rPr>
          <w:rFonts w:ascii="Times New Roman" w:hAnsi="Times New Roman" w:cs="Times New Roman"/>
        </w:rPr>
        <w:t>i.e.</w:t>
      </w:r>
      <w:proofErr w:type="gramEnd"/>
      <w:r>
        <w:rPr>
          <w:rFonts w:ascii="Times New Roman" w:hAnsi="Times New Roman" w:cs="Times New Roman"/>
        </w:rPr>
        <w:t xml:space="preserve"> </w:t>
      </w:r>
      <w:proofErr w:type="spellStart"/>
      <w:r>
        <w:rPr>
          <w:rFonts w:ascii="Times New Roman" w:hAnsi="Times New Roman" w:cs="Times New Roman"/>
        </w:rPr>
        <w:t>LOWlinc</w:t>
      </w:r>
      <w:proofErr w:type="spellEnd"/>
      <w:r>
        <w:rPr>
          <w:rFonts w:ascii="Times New Roman" w:hAnsi="Times New Roman" w:cs="Times New Roman"/>
        </w:rPr>
        <w:t>; Triad; Young at Heart</w:t>
      </w:r>
      <w:r w:rsidR="00B86228">
        <w:rPr>
          <w:rFonts w:ascii="Times New Roman" w:hAnsi="Times New Roman" w:cs="Times New Roman"/>
        </w:rPr>
        <w:t>. AT will host CC at their meetings</w:t>
      </w:r>
      <w:r>
        <w:rPr>
          <w:rFonts w:ascii="Times New Roman" w:hAnsi="Times New Roman" w:cs="Times New Roman"/>
        </w:rPr>
        <w:t xml:space="preserve"> and </w:t>
      </w:r>
      <w:r w:rsidR="00B86228">
        <w:rPr>
          <w:rFonts w:ascii="Times New Roman" w:hAnsi="Times New Roman" w:cs="Times New Roman"/>
        </w:rPr>
        <w:t xml:space="preserve">see </w:t>
      </w:r>
      <w:r>
        <w:rPr>
          <w:rFonts w:ascii="Times New Roman" w:hAnsi="Times New Roman" w:cs="Times New Roman"/>
        </w:rPr>
        <w:t xml:space="preserve">where gaps &amp; services lack. </w:t>
      </w:r>
      <w:r w:rsidR="00946AE5">
        <w:rPr>
          <w:rFonts w:ascii="Times New Roman" w:hAnsi="Times New Roman" w:cs="Times New Roman"/>
        </w:rPr>
        <w:t>AT m</w:t>
      </w:r>
      <w:r w:rsidR="00B86228">
        <w:rPr>
          <w:rFonts w:ascii="Times New Roman" w:hAnsi="Times New Roman" w:cs="Times New Roman"/>
        </w:rPr>
        <w:t xml:space="preserve">ay host an open community meeting. Lake of the Woods offered to host a similar </w:t>
      </w:r>
      <w:r w:rsidR="00830748">
        <w:rPr>
          <w:rFonts w:ascii="Times New Roman" w:hAnsi="Times New Roman" w:cs="Times New Roman"/>
        </w:rPr>
        <w:t>event as last time.</w:t>
      </w:r>
    </w:p>
    <w:p w14:paraId="2CA52D3F" w14:textId="3752D8BF" w:rsidR="008C6426" w:rsidRDefault="008C6426" w:rsidP="008C6426">
      <w:pPr>
        <w:rPr>
          <w:rFonts w:ascii="Times New Roman" w:hAnsi="Times New Roman" w:cs="Times New Roman"/>
        </w:rPr>
      </w:pPr>
      <w:r>
        <w:rPr>
          <w:rFonts w:ascii="Times New Roman" w:hAnsi="Times New Roman" w:cs="Times New Roman"/>
        </w:rPr>
        <w:t>*Transportation is expanding since last CC. Just hired a Driver Recruiter at 30 hours and an</w:t>
      </w:r>
      <w:r w:rsidR="00B86228">
        <w:rPr>
          <w:rFonts w:ascii="Times New Roman" w:hAnsi="Times New Roman" w:cs="Times New Roman"/>
        </w:rPr>
        <w:t xml:space="preserve"> </w:t>
      </w:r>
      <w:r>
        <w:rPr>
          <w:rFonts w:ascii="Times New Roman" w:hAnsi="Times New Roman" w:cs="Times New Roman"/>
        </w:rPr>
        <w:t>Outreach person, working with the Regional Tra</w:t>
      </w:r>
      <w:r w:rsidR="00B86228">
        <w:rPr>
          <w:rFonts w:ascii="Times New Roman" w:hAnsi="Times New Roman" w:cs="Times New Roman"/>
        </w:rPr>
        <w:t>n</w:t>
      </w:r>
      <w:r>
        <w:rPr>
          <w:rFonts w:ascii="Times New Roman" w:hAnsi="Times New Roman" w:cs="Times New Roman"/>
        </w:rPr>
        <w:t>s</w:t>
      </w:r>
      <w:r w:rsidR="00B86228">
        <w:rPr>
          <w:rFonts w:ascii="Times New Roman" w:hAnsi="Times New Roman" w:cs="Times New Roman"/>
        </w:rPr>
        <w:t>portation Collaborative &amp; AT.</w:t>
      </w:r>
      <w:r>
        <w:rPr>
          <w:rFonts w:ascii="Times New Roman" w:hAnsi="Times New Roman" w:cs="Times New Roman"/>
        </w:rPr>
        <w:t xml:space="preserve"> </w:t>
      </w:r>
    </w:p>
    <w:p w14:paraId="738ADC9A" w14:textId="06B2B042" w:rsidR="00830748" w:rsidRDefault="00830748" w:rsidP="00830748">
      <w:pPr>
        <w:rPr>
          <w:rFonts w:ascii="Times New Roman" w:hAnsi="Times New Roman" w:cs="Times New Roman"/>
        </w:rPr>
      </w:pPr>
      <w:r>
        <w:rPr>
          <w:rFonts w:ascii="Times New Roman" w:hAnsi="Times New Roman" w:cs="Times New Roman"/>
        </w:rPr>
        <w:t xml:space="preserve">In addition, the BOD would like to plan small </w:t>
      </w:r>
      <w:r w:rsidRPr="00830748">
        <w:rPr>
          <w:rFonts w:ascii="Times New Roman" w:hAnsi="Times New Roman" w:cs="Times New Roman"/>
          <w:b/>
          <w:bCs/>
        </w:rPr>
        <w:t xml:space="preserve">EXPO </w:t>
      </w:r>
      <w:r>
        <w:rPr>
          <w:rFonts w:ascii="Times New Roman" w:hAnsi="Times New Roman" w:cs="Times New Roman"/>
        </w:rPr>
        <w:t xml:space="preserve">events in 2 – 3 counties (on different days in Sept. </w:t>
      </w:r>
      <w:r w:rsidR="00946AE5">
        <w:rPr>
          <w:rFonts w:ascii="Times New Roman" w:hAnsi="Times New Roman" w:cs="Times New Roman"/>
        </w:rPr>
        <w:t>/</w:t>
      </w:r>
      <w:r>
        <w:rPr>
          <w:rFonts w:ascii="Times New Roman" w:hAnsi="Times New Roman" w:cs="Times New Roman"/>
        </w:rPr>
        <w:t xml:space="preserve"> Oct.). This would include agency booth space and possible speakers (TBD). Suggested locations </w:t>
      </w:r>
      <w:proofErr w:type="gramStart"/>
      <w:r>
        <w:rPr>
          <w:rFonts w:ascii="Times New Roman" w:hAnsi="Times New Roman" w:cs="Times New Roman"/>
        </w:rPr>
        <w:t>include:</w:t>
      </w:r>
      <w:proofErr w:type="gramEnd"/>
      <w:r>
        <w:rPr>
          <w:rFonts w:ascii="Times New Roman" w:hAnsi="Times New Roman" w:cs="Times New Roman"/>
        </w:rPr>
        <w:t xml:space="preserve"> Town of Orange Public Works (Parking not great); Airport or Booster Park; Lake of the Woods community center. </w:t>
      </w:r>
      <w:r w:rsidR="00946AE5">
        <w:rPr>
          <w:rFonts w:ascii="Times New Roman" w:hAnsi="Times New Roman" w:cs="Times New Roman"/>
        </w:rPr>
        <w:t xml:space="preserve">Note: </w:t>
      </w:r>
      <w:r>
        <w:rPr>
          <w:rFonts w:ascii="Times New Roman" w:hAnsi="Times New Roman" w:cs="Times New Roman"/>
        </w:rPr>
        <w:t xml:space="preserve">Triad is </w:t>
      </w:r>
      <w:r w:rsidR="00946AE5">
        <w:rPr>
          <w:rFonts w:ascii="Times New Roman" w:hAnsi="Times New Roman" w:cs="Times New Roman"/>
        </w:rPr>
        <w:t xml:space="preserve">tentatively </w:t>
      </w:r>
      <w:r>
        <w:rPr>
          <w:rFonts w:ascii="Times New Roman" w:hAnsi="Times New Roman" w:cs="Times New Roman"/>
        </w:rPr>
        <w:t xml:space="preserve">hosting a </w:t>
      </w:r>
      <w:r w:rsidR="00946AE5">
        <w:rPr>
          <w:rFonts w:ascii="Times New Roman" w:hAnsi="Times New Roman" w:cs="Times New Roman"/>
        </w:rPr>
        <w:t xml:space="preserve">Thrive Above 55 </w:t>
      </w:r>
      <w:r>
        <w:rPr>
          <w:rFonts w:ascii="Times New Roman" w:hAnsi="Times New Roman" w:cs="Times New Roman"/>
        </w:rPr>
        <w:t xml:space="preserve">conference at the Lake Church </w:t>
      </w:r>
      <w:r w:rsidR="00946AE5">
        <w:rPr>
          <w:rFonts w:ascii="Times New Roman" w:hAnsi="Times New Roman" w:cs="Times New Roman"/>
        </w:rPr>
        <w:t xml:space="preserve">on </w:t>
      </w:r>
      <w:r>
        <w:rPr>
          <w:rFonts w:ascii="Times New Roman" w:hAnsi="Times New Roman" w:cs="Times New Roman"/>
        </w:rPr>
        <w:t>May 10</w:t>
      </w:r>
      <w:r w:rsidR="00946AE5">
        <w:rPr>
          <w:rFonts w:ascii="Times New Roman" w:hAnsi="Times New Roman" w:cs="Times New Roman"/>
        </w:rPr>
        <w:t xml:space="preserve"> and again in the fall</w:t>
      </w:r>
      <w:r>
        <w:rPr>
          <w:rFonts w:ascii="Times New Roman" w:hAnsi="Times New Roman" w:cs="Times New Roman"/>
        </w:rPr>
        <w:t xml:space="preserve">. </w:t>
      </w:r>
      <w:r w:rsidR="00946AE5">
        <w:rPr>
          <w:rFonts w:ascii="Times New Roman" w:hAnsi="Times New Roman" w:cs="Times New Roman"/>
        </w:rPr>
        <w:t>Possibility</w:t>
      </w:r>
      <w:r>
        <w:rPr>
          <w:rFonts w:ascii="Times New Roman" w:hAnsi="Times New Roman" w:cs="Times New Roman"/>
        </w:rPr>
        <w:t xml:space="preserve"> of working together</w:t>
      </w:r>
      <w:r w:rsidR="00946AE5">
        <w:rPr>
          <w:rFonts w:ascii="Times New Roman" w:hAnsi="Times New Roman" w:cs="Times New Roman"/>
        </w:rPr>
        <w:t xml:space="preserve"> and/or hosting an Expo and/or CC at same time??? Ginny has reached out to AARP for shred trucks at each location. May be hard to draw vendors unless only Orange, however marketing people are thirsty to participate in community events.</w:t>
      </w:r>
    </w:p>
    <w:p w14:paraId="24B0544F" w14:textId="4FAB973E" w:rsidR="00946AE5" w:rsidRDefault="00946AE5" w:rsidP="00830748">
      <w:pPr>
        <w:rPr>
          <w:rFonts w:ascii="Times New Roman" w:hAnsi="Times New Roman" w:cs="Times New Roman"/>
        </w:rPr>
      </w:pPr>
      <w:r>
        <w:rPr>
          <w:rFonts w:ascii="Times New Roman" w:hAnsi="Times New Roman" w:cs="Times New Roman"/>
        </w:rPr>
        <w:t xml:space="preserve">Lastly, </w:t>
      </w:r>
      <w:r w:rsidR="008E3B29">
        <w:rPr>
          <w:rFonts w:ascii="Times New Roman" w:hAnsi="Times New Roman" w:cs="Times New Roman"/>
        </w:rPr>
        <w:t xml:space="preserve">AT is hoping to offer </w:t>
      </w:r>
      <w:r w:rsidR="008E3B29" w:rsidRPr="008E3B29">
        <w:rPr>
          <w:rFonts w:ascii="Times New Roman" w:hAnsi="Times New Roman" w:cs="Times New Roman"/>
          <w:b/>
          <w:bCs/>
        </w:rPr>
        <w:t>5 Over 50 Watch Parties</w:t>
      </w:r>
      <w:r w:rsidR="008E3B29">
        <w:rPr>
          <w:rFonts w:ascii="Times New Roman" w:hAnsi="Times New Roman" w:cs="Times New Roman"/>
        </w:rPr>
        <w:t xml:space="preserve"> in each county. Event will still be live on </w:t>
      </w:r>
      <w:r w:rsidR="004C6BCB">
        <w:rPr>
          <w:rFonts w:ascii="Times New Roman" w:hAnsi="Times New Roman" w:cs="Times New Roman"/>
        </w:rPr>
        <w:t>Facebook</w:t>
      </w:r>
      <w:r w:rsidR="008E3B29">
        <w:rPr>
          <w:rFonts w:ascii="Times New Roman" w:hAnsi="Times New Roman" w:cs="Times New Roman"/>
        </w:rPr>
        <w:t xml:space="preserve"> on May 19 from </w:t>
      </w:r>
      <w:proofErr w:type="gramStart"/>
      <w:r w:rsidR="008E3B29">
        <w:rPr>
          <w:rFonts w:ascii="Times New Roman" w:hAnsi="Times New Roman" w:cs="Times New Roman"/>
        </w:rPr>
        <w:t>4  -</w:t>
      </w:r>
      <w:proofErr w:type="gramEnd"/>
      <w:r w:rsidR="008E3B29">
        <w:rPr>
          <w:rFonts w:ascii="Times New Roman" w:hAnsi="Times New Roman" w:cs="Times New Roman"/>
        </w:rPr>
        <w:t xml:space="preserve"> 6pm, however family &amp; friends of honorees can gather if they wish; to watch it on a big screen. This will be free &amp; AT will offer some refreshments. Each venue would be </w:t>
      </w:r>
      <w:proofErr w:type="gramStart"/>
      <w:r w:rsidR="008E3B29">
        <w:rPr>
          <w:rFonts w:ascii="Times New Roman" w:hAnsi="Times New Roman" w:cs="Times New Roman"/>
        </w:rPr>
        <w:t>fairly small</w:t>
      </w:r>
      <w:proofErr w:type="gramEnd"/>
      <w:r w:rsidR="008E3B29">
        <w:rPr>
          <w:rFonts w:ascii="Times New Roman" w:hAnsi="Times New Roman" w:cs="Times New Roman"/>
        </w:rPr>
        <w:t xml:space="preserve"> with masking &amp; social distancing. Note: Deadline to nominate someone for 5 Over 50 is extended to Friday, January 14 and Sponsorship Opportunities are now available.</w:t>
      </w:r>
    </w:p>
    <w:p w14:paraId="1358EB9C" w14:textId="35CDF4FB" w:rsidR="005F3753" w:rsidRPr="005F3753" w:rsidRDefault="005F3753" w:rsidP="003240E2">
      <w:pPr>
        <w:rPr>
          <w:rFonts w:ascii="Times New Roman" w:hAnsi="Times New Roman" w:cs="Times New Roman"/>
        </w:rPr>
      </w:pPr>
      <w:r w:rsidRPr="005F3753">
        <w:rPr>
          <w:rFonts w:ascii="Times New Roman" w:hAnsi="Times New Roman" w:cs="Times New Roman"/>
        </w:rPr>
        <w:t xml:space="preserve">Ellen </w:t>
      </w:r>
      <w:r>
        <w:rPr>
          <w:rFonts w:ascii="Times New Roman" w:hAnsi="Times New Roman" w:cs="Times New Roman"/>
        </w:rPr>
        <w:t xml:space="preserve">mentioned she is working on a grant to purchase robotic pets and dolls for therapeutic interventions. Denice uses some at Trinity and the seniors love them! </w:t>
      </w:r>
    </w:p>
    <w:p w14:paraId="637CE60F" w14:textId="347F5126" w:rsidR="003240E2" w:rsidRDefault="003240E2" w:rsidP="003240E2">
      <w:pPr>
        <w:rPr>
          <w:rFonts w:ascii="Times New Roman" w:hAnsi="Times New Roman" w:cs="Times New Roman"/>
          <w:u w:val="single"/>
        </w:rPr>
      </w:pPr>
      <w:r>
        <w:rPr>
          <w:rFonts w:ascii="Times New Roman" w:hAnsi="Times New Roman" w:cs="Times New Roman"/>
          <w:u w:val="single"/>
        </w:rPr>
        <w:t>Member</w:t>
      </w:r>
      <w:r w:rsidRPr="005259AE">
        <w:rPr>
          <w:rFonts w:ascii="Times New Roman" w:hAnsi="Times New Roman" w:cs="Times New Roman"/>
          <w:u w:val="single"/>
        </w:rPr>
        <w:t xml:space="preserve"> </w:t>
      </w:r>
      <w:r>
        <w:rPr>
          <w:rFonts w:ascii="Times New Roman" w:hAnsi="Times New Roman" w:cs="Times New Roman"/>
          <w:u w:val="single"/>
        </w:rPr>
        <w:t xml:space="preserve">&amp; Aging Together </w:t>
      </w:r>
      <w:r w:rsidRPr="005259AE">
        <w:rPr>
          <w:rFonts w:ascii="Times New Roman" w:hAnsi="Times New Roman" w:cs="Times New Roman"/>
          <w:u w:val="single"/>
        </w:rPr>
        <w:t>Updates:</w:t>
      </w:r>
    </w:p>
    <w:p w14:paraId="11A2AB47" w14:textId="50297392" w:rsidR="008C6426" w:rsidRDefault="005F3753" w:rsidP="003240E2">
      <w:pPr>
        <w:pStyle w:val="ListParagraph"/>
        <w:numPr>
          <w:ilvl w:val="0"/>
          <w:numId w:val="3"/>
        </w:numPr>
        <w:rPr>
          <w:rFonts w:ascii="Times New Roman" w:hAnsi="Times New Roman" w:cs="Times New Roman"/>
        </w:rPr>
      </w:pPr>
      <w:proofErr w:type="spellStart"/>
      <w:r>
        <w:rPr>
          <w:rFonts w:ascii="Times New Roman" w:hAnsi="Times New Roman" w:cs="Times New Roman"/>
        </w:rPr>
        <w:t>LOWlinc</w:t>
      </w:r>
      <w:proofErr w:type="spellEnd"/>
      <w:r>
        <w:rPr>
          <w:rFonts w:ascii="Times New Roman" w:hAnsi="Times New Roman" w:cs="Times New Roman"/>
        </w:rPr>
        <w:t xml:space="preserve"> BOD decided to reduce fees, offered free membership for SNAP </w:t>
      </w:r>
      <w:r w:rsidR="009D735F">
        <w:rPr>
          <w:rFonts w:ascii="Times New Roman" w:hAnsi="Times New Roman" w:cs="Times New Roman"/>
        </w:rPr>
        <w:t>eligible</w:t>
      </w:r>
      <w:r>
        <w:rPr>
          <w:rFonts w:ascii="Times New Roman" w:hAnsi="Times New Roman" w:cs="Times New Roman"/>
        </w:rPr>
        <w:t xml:space="preserve"> clients and $100/year based on income &amp; assets</w:t>
      </w:r>
      <w:r w:rsidR="009D735F">
        <w:rPr>
          <w:rFonts w:ascii="Times New Roman" w:hAnsi="Times New Roman" w:cs="Times New Roman"/>
        </w:rPr>
        <w:t xml:space="preserve"> for others</w:t>
      </w:r>
      <w:r>
        <w:rPr>
          <w:rFonts w:ascii="Times New Roman" w:hAnsi="Times New Roman" w:cs="Times New Roman"/>
        </w:rPr>
        <w:t xml:space="preserve">. They offered warming centers at volunteer homes for those without power. January activities are postponed. </w:t>
      </w:r>
    </w:p>
    <w:p w14:paraId="2DA3A413" w14:textId="101FFFE8" w:rsidR="000D4163" w:rsidRDefault="000D4163" w:rsidP="003240E2">
      <w:pPr>
        <w:pStyle w:val="ListParagraph"/>
        <w:numPr>
          <w:ilvl w:val="0"/>
          <w:numId w:val="3"/>
        </w:numPr>
        <w:rPr>
          <w:rFonts w:ascii="Times New Roman" w:hAnsi="Times New Roman" w:cs="Times New Roman"/>
        </w:rPr>
      </w:pPr>
      <w:r>
        <w:rPr>
          <w:rFonts w:ascii="Times New Roman" w:hAnsi="Times New Roman" w:cs="Times New Roman"/>
        </w:rPr>
        <w:t xml:space="preserve">Orange Triad received $10K in donations last year for the Guardian Alert button. They are working on another Thrive Above 55 </w:t>
      </w:r>
      <w:proofErr w:type="gramStart"/>
      <w:r w:rsidR="009D735F">
        <w:rPr>
          <w:rFonts w:ascii="Times New Roman" w:hAnsi="Times New Roman" w:cs="Times New Roman"/>
        </w:rPr>
        <w:t>conference</w:t>
      </w:r>
      <w:proofErr w:type="gramEnd"/>
      <w:r>
        <w:rPr>
          <w:rFonts w:ascii="Times New Roman" w:hAnsi="Times New Roman" w:cs="Times New Roman"/>
        </w:rPr>
        <w:t xml:space="preserve"> at lake of the woods Church on May 10. </w:t>
      </w:r>
      <w:proofErr w:type="spellStart"/>
      <w:r>
        <w:rPr>
          <w:rFonts w:ascii="Times New Roman" w:hAnsi="Times New Roman" w:cs="Times New Roman"/>
        </w:rPr>
        <w:t>Sheriffs</w:t>
      </w:r>
      <w:proofErr w:type="spellEnd"/>
      <w:r>
        <w:rPr>
          <w:rFonts w:ascii="Times New Roman" w:hAnsi="Times New Roman" w:cs="Times New Roman"/>
        </w:rPr>
        <w:t xml:space="preserve"> Office has moved into new building. Call Ron i</w:t>
      </w:r>
      <w:r w:rsidR="009D735F">
        <w:rPr>
          <w:rFonts w:ascii="Times New Roman" w:hAnsi="Times New Roman" w:cs="Times New Roman"/>
        </w:rPr>
        <w:t>f</w:t>
      </w:r>
      <w:r>
        <w:rPr>
          <w:rFonts w:ascii="Times New Roman" w:hAnsi="Times New Roman" w:cs="Times New Roman"/>
        </w:rPr>
        <w:t xml:space="preserve"> team is interested in a tour. Next SALT committee meeting is </w:t>
      </w:r>
      <w:r w:rsidR="009D735F">
        <w:rPr>
          <w:rFonts w:ascii="Times New Roman" w:hAnsi="Times New Roman" w:cs="Times New Roman"/>
        </w:rPr>
        <w:t>Jan. 20</w:t>
      </w:r>
      <w:r>
        <w:rPr>
          <w:rFonts w:ascii="Times New Roman" w:hAnsi="Times New Roman" w:cs="Times New Roman"/>
        </w:rPr>
        <w:t xml:space="preserve"> @ 10:30/Airport.</w:t>
      </w:r>
    </w:p>
    <w:p w14:paraId="4F26E984" w14:textId="3A98FA6A" w:rsidR="000D4163" w:rsidRDefault="000D4163" w:rsidP="003240E2">
      <w:pPr>
        <w:pStyle w:val="ListParagraph"/>
        <w:numPr>
          <w:ilvl w:val="0"/>
          <w:numId w:val="3"/>
        </w:numPr>
        <w:rPr>
          <w:rFonts w:ascii="Times New Roman" w:hAnsi="Times New Roman" w:cs="Times New Roman"/>
        </w:rPr>
      </w:pPr>
      <w:r>
        <w:rPr>
          <w:rFonts w:ascii="Times New Roman" w:hAnsi="Times New Roman" w:cs="Times New Roman"/>
        </w:rPr>
        <w:t xml:space="preserve">Top priority for new Attorney General is Older Adults, so Stephen is hopeful that programs will continue. He reminded us to report Medicare Fraud &amp; scams </w:t>
      </w:r>
      <w:r w:rsidR="009D735F">
        <w:rPr>
          <w:rFonts w:ascii="Times New Roman" w:hAnsi="Times New Roman" w:cs="Times New Roman"/>
        </w:rPr>
        <w:t xml:space="preserve">to AGO @ 804-371-0779 or 800-371-0824 or email at: </w:t>
      </w:r>
      <w:r w:rsidR="0039646A">
        <w:rPr>
          <w:rFonts w:ascii="Times New Roman" w:hAnsi="Times New Roman" w:cs="Times New Roman"/>
        </w:rPr>
        <w:t xml:space="preserve">        </w:t>
      </w:r>
      <w:r w:rsidR="009D735F">
        <w:rPr>
          <w:rFonts w:ascii="Times New Roman" w:hAnsi="Times New Roman" w:cs="Times New Roman"/>
        </w:rPr>
        <w:t>MFCU-mail@oag.state.va.us</w:t>
      </w:r>
    </w:p>
    <w:p w14:paraId="143FEA70" w14:textId="623DAD01" w:rsidR="009D735F" w:rsidRDefault="009D735F" w:rsidP="003240E2">
      <w:pPr>
        <w:pStyle w:val="ListParagraph"/>
        <w:numPr>
          <w:ilvl w:val="0"/>
          <w:numId w:val="3"/>
        </w:numPr>
        <w:rPr>
          <w:rFonts w:ascii="Times New Roman" w:hAnsi="Times New Roman" w:cs="Times New Roman"/>
        </w:rPr>
      </w:pPr>
      <w:r>
        <w:rPr>
          <w:rFonts w:ascii="Times New Roman" w:hAnsi="Times New Roman" w:cs="Times New Roman"/>
        </w:rPr>
        <w:t>Senior Center is closed until January 18, but Pamela is in touch with everyone and providing food supplement if needed. She called SO when seniors lost power</w:t>
      </w:r>
    </w:p>
    <w:p w14:paraId="7322DF45" w14:textId="19CB7F4A" w:rsidR="009D735F" w:rsidRDefault="009D735F" w:rsidP="003240E2">
      <w:pPr>
        <w:pStyle w:val="ListParagraph"/>
        <w:numPr>
          <w:ilvl w:val="0"/>
          <w:numId w:val="3"/>
        </w:numPr>
        <w:rPr>
          <w:rFonts w:ascii="Times New Roman" w:hAnsi="Times New Roman" w:cs="Times New Roman"/>
        </w:rPr>
      </w:pPr>
      <w:r>
        <w:rPr>
          <w:rFonts w:ascii="Times New Roman" w:hAnsi="Times New Roman" w:cs="Times New Roman"/>
        </w:rPr>
        <w:t>Trinity Senior Village remains Covid free and is admitting new Assisted Living residents with screening, etc.</w:t>
      </w:r>
    </w:p>
    <w:p w14:paraId="2EDEF800" w14:textId="3AC58137" w:rsidR="0039646A" w:rsidRPr="003240E2" w:rsidRDefault="0039646A" w:rsidP="003240E2">
      <w:pPr>
        <w:pStyle w:val="ListParagraph"/>
        <w:numPr>
          <w:ilvl w:val="0"/>
          <w:numId w:val="3"/>
        </w:numPr>
        <w:rPr>
          <w:rFonts w:ascii="Times New Roman" w:hAnsi="Times New Roman" w:cs="Times New Roman"/>
        </w:rPr>
      </w:pPr>
      <w:r>
        <w:rPr>
          <w:rFonts w:ascii="Times New Roman" w:hAnsi="Times New Roman" w:cs="Times New Roman"/>
        </w:rPr>
        <w:t>AT has a webinar on the 6 Pillars of</w:t>
      </w:r>
      <w:r w:rsidR="004C6BCB">
        <w:rPr>
          <w:rFonts w:ascii="Times New Roman" w:hAnsi="Times New Roman" w:cs="Times New Roman"/>
        </w:rPr>
        <w:t xml:space="preserve"> </w:t>
      </w:r>
      <w:r>
        <w:rPr>
          <w:rFonts w:ascii="Times New Roman" w:hAnsi="Times New Roman" w:cs="Times New Roman"/>
        </w:rPr>
        <w:t>Brain</w:t>
      </w:r>
      <w:r w:rsidR="004C6BCB">
        <w:rPr>
          <w:rFonts w:ascii="Times New Roman" w:hAnsi="Times New Roman" w:cs="Times New Roman"/>
        </w:rPr>
        <w:t xml:space="preserve"> </w:t>
      </w:r>
      <w:r>
        <w:rPr>
          <w:rFonts w:ascii="Times New Roman" w:hAnsi="Times New Roman" w:cs="Times New Roman"/>
        </w:rPr>
        <w:t xml:space="preserve">Health on January 20 @ 2:30. </w:t>
      </w:r>
      <w:r w:rsidRPr="00AD57B2">
        <w:rPr>
          <w:rFonts w:ascii="Times New Roman" w:hAnsi="Times New Roman" w:cs="Times New Roman"/>
          <w:i/>
          <w:iCs/>
        </w:rPr>
        <w:t xml:space="preserve">* Register for AT webinars at: </w:t>
      </w:r>
      <w:hyperlink r:id="rId5" w:history="1">
        <w:r w:rsidRPr="00AD57B2">
          <w:rPr>
            <w:rStyle w:val="Hyperlink"/>
            <w:rFonts w:ascii="Times New Roman" w:hAnsi="Times New Roman" w:cs="Times New Roman"/>
            <w:i/>
            <w:iCs/>
          </w:rPr>
          <w:t>https://www.agingtogether.org/upcoming-programs.html</w:t>
        </w:r>
      </w:hyperlink>
      <w:r w:rsidRPr="00AD57B2">
        <w:rPr>
          <w:rStyle w:val="Hyperlink"/>
          <w:rFonts w:ascii="Times New Roman" w:hAnsi="Times New Roman" w:cs="Times New Roman"/>
          <w:i/>
          <w:iCs/>
          <w:u w:val="none"/>
        </w:rPr>
        <w:t xml:space="preserve">       </w:t>
      </w:r>
    </w:p>
    <w:p w14:paraId="2D2419F8" w14:textId="2A5D4C45" w:rsidR="00C4337D" w:rsidRDefault="0039646A" w:rsidP="004C6BCB">
      <w:pPr>
        <w:jc w:val="center"/>
      </w:pPr>
      <w:r w:rsidRPr="0039646A">
        <w:rPr>
          <w:rFonts w:ascii="Times New Roman" w:hAnsi="Times New Roman" w:cs="Times New Roman"/>
          <w:highlight w:val="yellow"/>
        </w:rPr>
        <w:t xml:space="preserve">NEXT Orange team zoom meeting is </w:t>
      </w:r>
      <w:r w:rsidRPr="0039646A">
        <w:rPr>
          <w:rFonts w:ascii="Times New Roman" w:hAnsi="Times New Roman" w:cs="Times New Roman"/>
          <w:b/>
          <w:bCs/>
          <w:highlight w:val="yellow"/>
        </w:rPr>
        <w:t>Wednesday, February 9 @ 9:30am</w:t>
      </w:r>
    </w:p>
    <w:sectPr w:rsidR="00C4337D" w:rsidSect="00C433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59F"/>
    <w:multiLevelType w:val="hybridMultilevel"/>
    <w:tmpl w:val="3D9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C13C4"/>
    <w:multiLevelType w:val="hybridMultilevel"/>
    <w:tmpl w:val="E110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9945F5"/>
    <w:multiLevelType w:val="hybridMultilevel"/>
    <w:tmpl w:val="F4DC451E"/>
    <w:lvl w:ilvl="0" w:tplc="3070C0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7D"/>
    <w:rsid w:val="000D4163"/>
    <w:rsid w:val="0030544F"/>
    <w:rsid w:val="003240E2"/>
    <w:rsid w:val="0039646A"/>
    <w:rsid w:val="004C6BCB"/>
    <w:rsid w:val="005F3753"/>
    <w:rsid w:val="00830748"/>
    <w:rsid w:val="008C6426"/>
    <w:rsid w:val="008E3B29"/>
    <w:rsid w:val="00946AE5"/>
    <w:rsid w:val="009D735F"/>
    <w:rsid w:val="00B86228"/>
    <w:rsid w:val="00C4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3524"/>
  <w15:chartTrackingRefBased/>
  <w15:docId w15:val="{8B747DD1-48C8-4370-B499-B466F99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26"/>
    <w:pPr>
      <w:ind w:left="720"/>
      <w:contextualSpacing/>
    </w:pPr>
  </w:style>
  <w:style w:type="character" w:styleId="Hyperlink">
    <w:name w:val="Hyperlink"/>
    <w:basedOn w:val="DefaultParagraphFont"/>
    <w:uiPriority w:val="99"/>
    <w:unhideWhenUsed/>
    <w:rsid w:val="00396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gingtogether.org/upcoming-progra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ginnybiggs@yahoo.com</dc:creator>
  <cp:keywords/>
  <dc:description/>
  <cp:lastModifiedBy>Caroline Smeltz</cp:lastModifiedBy>
  <cp:revision>2</cp:revision>
  <dcterms:created xsi:type="dcterms:W3CDTF">2022-02-09T20:21:00Z</dcterms:created>
  <dcterms:modified xsi:type="dcterms:W3CDTF">2022-02-09T20:21:00Z</dcterms:modified>
</cp:coreProperties>
</file>